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77777777" w:rsidR="0074601E" w:rsidRDefault="0074601E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14 декабря 2021 года</w:t>
            </w:r>
          </w:p>
        </w:tc>
        <w:tc>
          <w:tcPr>
            <w:tcW w:w="4528" w:type="dxa"/>
            <w:hideMark/>
          </w:tcPr>
          <w:p w14:paraId="688E0839" w14:textId="15269111" w:rsidR="0074601E" w:rsidRDefault="009768DE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32/5-770</w:t>
            </w:r>
            <w:bookmarkStart w:id="0" w:name="_GoBack"/>
            <w:bookmarkEnd w:id="0"/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30435CDF" w14:textId="77777777" w:rsidR="00B12609" w:rsidRDefault="008D7C8E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 xml:space="preserve">О внесении изменений в </w:t>
      </w:r>
      <w:r w:rsidR="00047861">
        <w:rPr>
          <w:rFonts w:eastAsia="Times New Roman"/>
          <w:szCs w:val="26"/>
          <w:lang w:eastAsia="ru-RU"/>
        </w:rPr>
        <w:t>р</w:t>
      </w:r>
      <w:r w:rsidRPr="008D7C8E">
        <w:rPr>
          <w:rFonts w:eastAsia="Times New Roman"/>
          <w:szCs w:val="26"/>
          <w:lang w:eastAsia="ru-RU"/>
        </w:rPr>
        <w:t xml:space="preserve">ешение </w:t>
      </w:r>
      <w:r w:rsidR="00B12609">
        <w:rPr>
          <w:rFonts w:eastAsia="Times New Roman"/>
          <w:szCs w:val="26"/>
          <w:lang w:eastAsia="ru-RU"/>
        </w:rPr>
        <w:t xml:space="preserve">Городского Совета </w:t>
      </w:r>
      <w:r w:rsidRPr="008D7C8E">
        <w:rPr>
          <w:rFonts w:eastAsia="Times New Roman"/>
          <w:szCs w:val="26"/>
          <w:lang w:eastAsia="ru-RU"/>
        </w:rPr>
        <w:t>от 24.10.2017 № 2/5-24</w:t>
      </w:r>
      <w:r w:rsidR="00DC0BF0">
        <w:rPr>
          <w:rFonts w:eastAsia="Times New Roman"/>
          <w:szCs w:val="26"/>
          <w:lang w:eastAsia="ru-RU"/>
        </w:rPr>
        <w:t xml:space="preserve"> </w:t>
      </w:r>
    </w:p>
    <w:p w14:paraId="1D8185C2" w14:textId="77777777" w:rsidR="00B12609" w:rsidRDefault="008D7C8E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 xml:space="preserve">«Об утверждении Положения о Финансовом управлении Администрации </w:t>
      </w:r>
    </w:p>
    <w:p w14:paraId="0E80FBD8" w14:textId="0CF51A07" w:rsidR="008D7C8E" w:rsidRPr="008D7C8E" w:rsidRDefault="008D7C8E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>города Норильска»</w:t>
      </w:r>
    </w:p>
    <w:p w14:paraId="0C039D17" w14:textId="77777777" w:rsidR="008D7C8E" w:rsidRPr="008D7C8E" w:rsidRDefault="008D7C8E" w:rsidP="008D7C8E">
      <w:pPr>
        <w:autoSpaceDE w:val="0"/>
        <w:autoSpaceDN w:val="0"/>
        <w:adjustRightInd w:val="0"/>
        <w:ind w:firstLine="567"/>
        <w:rPr>
          <w:rFonts w:eastAsia="Times New Roman"/>
          <w:szCs w:val="26"/>
          <w:lang w:eastAsia="ru-RU"/>
        </w:rPr>
      </w:pPr>
    </w:p>
    <w:p w14:paraId="01AE373A" w14:textId="4EF4707F" w:rsidR="008D7C8E" w:rsidRDefault="008D7C8E" w:rsidP="00245892">
      <w:pPr>
        <w:autoSpaceDE w:val="0"/>
        <w:autoSpaceDN w:val="0"/>
        <w:adjustRightInd w:val="0"/>
        <w:ind w:firstLine="709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 xml:space="preserve">В соответствии </w:t>
      </w:r>
      <w:r w:rsidR="00052E49">
        <w:rPr>
          <w:rFonts w:eastAsia="Times New Roman"/>
          <w:szCs w:val="26"/>
          <w:lang w:eastAsia="ru-RU"/>
        </w:rPr>
        <w:t xml:space="preserve">со </w:t>
      </w:r>
      <w:r w:rsidRPr="008D7C8E">
        <w:rPr>
          <w:rFonts w:eastAsia="Times New Roman"/>
          <w:szCs w:val="26"/>
          <w:lang w:eastAsia="ru-RU"/>
        </w:rPr>
        <w:t>статьей 28 Устава</w:t>
      </w:r>
      <w:r w:rsidR="00830281">
        <w:rPr>
          <w:rFonts w:eastAsia="Times New Roman"/>
          <w:szCs w:val="26"/>
          <w:lang w:eastAsia="ru-RU"/>
        </w:rPr>
        <w:t xml:space="preserve"> городского округа город Норильск Красноярского края</w:t>
      </w:r>
      <w:r w:rsidR="00496E62">
        <w:rPr>
          <w:rFonts w:eastAsia="Times New Roman"/>
          <w:szCs w:val="26"/>
          <w:lang w:eastAsia="ru-RU"/>
        </w:rPr>
        <w:t>, Городской Совет</w:t>
      </w:r>
    </w:p>
    <w:p w14:paraId="7D410D1B" w14:textId="77777777" w:rsidR="00665074" w:rsidRPr="00245892" w:rsidRDefault="00665074" w:rsidP="00245892">
      <w:pPr>
        <w:autoSpaceDE w:val="0"/>
        <w:autoSpaceDN w:val="0"/>
        <w:adjustRightInd w:val="0"/>
        <w:ind w:firstLine="709"/>
        <w:rPr>
          <w:rFonts w:eastAsia="Times New Roman"/>
          <w:szCs w:val="26"/>
          <w:lang w:eastAsia="ru-RU"/>
        </w:rPr>
      </w:pPr>
    </w:p>
    <w:p w14:paraId="13896492" w14:textId="77777777" w:rsidR="008D7C8E" w:rsidRPr="009175CC" w:rsidRDefault="008D7C8E" w:rsidP="00B12609">
      <w:pPr>
        <w:autoSpaceDE w:val="0"/>
        <w:autoSpaceDN w:val="0"/>
        <w:adjustRightInd w:val="0"/>
        <w:ind w:firstLine="709"/>
        <w:rPr>
          <w:rFonts w:eastAsia="Times New Roman"/>
          <w:b/>
          <w:bCs/>
          <w:spacing w:val="-8"/>
          <w:szCs w:val="26"/>
          <w:lang w:eastAsia="ru-RU"/>
        </w:rPr>
      </w:pPr>
      <w:r w:rsidRPr="009175CC">
        <w:rPr>
          <w:rFonts w:eastAsia="Times New Roman"/>
          <w:b/>
          <w:bCs/>
          <w:spacing w:val="-8"/>
          <w:szCs w:val="26"/>
          <w:lang w:eastAsia="ru-RU"/>
        </w:rPr>
        <w:t>РЕШИЛ:</w:t>
      </w:r>
    </w:p>
    <w:p w14:paraId="18E3E6DF" w14:textId="77777777" w:rsidR="008D7C8E" w:rsidRPr="009175CC" w:rsidRDefault="008D7C8E" w:rsidP="008D7C8E">
      <w:pPr>
        <w:pStyle w:val="a3"/>
        <w:jc w:val="center"/>
        <w:rPr>
          <w:spacing w:val="-8"/>
        </w:rPr>
      </w:pPr>
    </w:p>
    <w:p w14:paraId="7A1CBB78" w14:textId="0551C385" w:rsidR="008D7C8E" w:rsidRPr="009175CC" w:rsidRDefault="008D7C8E" w:rsidP="002A5388">
      <w:pPr>
        <w:autoSpaceDE w:val="0"/>
        <w:autoSpaceDN w:val="0"/>
        <w:adjustRightInd w:val="0"/>
        <w:ind w:firstLine="709"/>
        <w:rPr>
          <w:rFonts w:eastAsia="Times New Roman"/>
          <w:spacing w:val="-8"/>
          <w:szCs w:val="26"/>
          <w:lang w:eastAsia="ru-RU"/>
        </w:rPr>
      </w:pPr>
      <w:r w:rsidRPr="009175CC">
        <w:rPr>
          <w:rFonts w:eastAsia="Times New Roman"/>
          <w:spacing w:val="-8"/>
          <w:szCs w:val="26"/>
          <w:lang w:eastAsia="ru-RU"/>
        </w:rPr>
        <w:t xml:space="preserve">1. </w:t>
      </w:r>
      <w:r>
        <w:rPr>
          <w:rFonts w:eastAsia="Times New Roman"/>
          <w:spacing w:val="-8"/>
          <w:szCs w:val="26"/>
          <w:lang w:eastAsia="ru-RU"/>
        </w:rPr>
        <w:t xml:space="preserve">Утвердить изменения в </w:t>
      </w:r>
      <w:r w:rsidRPr="009175CC">
        <w:rPr>
          <w:rFonts w:eastAsia="Times New Roman"/>
          <w:spacing w:val="-8"/>
          <w:szCs w:val="26"/>
          <w:lang w:eastAsia="ru-RU"/>
        </w:rPr>
        <w:t xml:space="preserve">Положение </w:t>
      </w:r>
      <w:r w:rsidR="00270419" w:rsidRPr="009175CC">
        <w:rPr>
          <w:rFonts w:eastAsia="Times New Roman"/>
          <w:spacing w:val="-8"/>
          <w:szCs w:val="26"/>
          <w:lang w:eastAsia="ru-RU"/>
        </w:rPr>
        <w:t xml:space="preserve">о </w:t>
      </w:r>
      <w:r w:rsidR="00270419" w:rsidRPr="00531226">
        <w:rPr>
          <w:szCs w:val="26"/>
        </w:rPr>
        <w:t>Финансовом</w:t>
      </w:r>
      <w:r w:rsidR="002A5388" w:rsidRPr="00531226">
        <w:rPr>
          <w:szCs w:val="26"/>
        </w:rPr>
        <w:t xml:space="preserve"> управлении Администрации города Норильска, утв</w:t>
      </w:r>
      <w:r w:rsidR="002A5388">
        <w:rPr>
          <w:szCs w:val="26"/>
        </w:rPr>
        <w:t>ержденное р</w:t>
      </w:r>
      <w:r w:rsidR="002A5388" w:rsidRPr="00531226">
        <w:rPr>
          <w:szCs w:val="26"/>
        </w:rPr>
        <w:t>ешением</w:t>
      </w:r>
      <w:r w:rsidR="00DC0BF0">
        <w:rPr>
          <w:szCs w:val="26"/>
        </w:rPr>
        <w:t xml:space="preserve"> </w:t>
      </w:r>
      <w:r w:rsidR="00B12609">
        <w:rPr>
          <w:szCs w:val="26"/>
        </w:rPr>
        <w:t xml:space="preserve">Городского Совета </w:t>
      </w:r>
      <w:r w:rsidR="002A5388">
        <w:rPr>
          <w:szCs w:val="26"/>
        </w:rPr>
        <w:t>от </w:t>
      </w:r>
      <w:r w:rsidR="002A5388" w:rsidRPr="00531226">
        <w:rPr>
          <w:szCs w:val="26"/>
        </w:rPr>
        <w:t>24.10.2017 № 2/5-24</w:t>
      </w:r>
      <w:r w:rsidR="00567C5D">
        <w:rPr>
          <w:spacing w:val="-8"/>
          <w:szCs w:val="26"/>
          <w:lang w:eastAsia="ru-RU"/>
        </w:rPr>
        <w:t xml:space="preserve"> </w:t>
      </w:r>
      <w:r>
        <w:rPr>
          <w:rFonts w:eastAsia="Times New Roman"/>
          <w:spacing w:val="-8"/>
          <w:szCs w:val="26"/>
          <w:lang w:eastAsia="ru-RU"/>
        </w:rPr>
        <w:t xml:space="preserve">(прилагаются). </w:t>
      </w:r>
    </w:p>
    <w:p w14:paraId="3B50EF38" w14:textId="345C9622" w:rsidR="008D7C8E" w:rsidRPr="00145010" w:rsidRDefault="008D7C8E" w:rsidP="008D7C8E">
      <w:pPr>
        <w:autoSpaceDE w:val="0"/>
        <w:autoSpaceDN w:val="0"/>
        <w:adjustRightInd w:val="0"/>
        <w:ind w:firstLine="709"/>
        <w:rPr>
          <w:szCs w:val="26"/>
        </w:rPr>
      </w:pPr>
      <w:r w:rsidRPr="009175CC">
        <w:rPr>
          <w:rFonts w:eastAsia="Times New Roman"/>
          <w:spacing w:val="-8"/>
          <w:szCs w:val="26"/>
          <w:lang w:eastAsia="ru-RU"/>
        </w:rPr>
        <w:t xml:space="preserve">2. Поручить </w:t>
      </w:r>
      <w:r w:rsidR="00373F04">
        <w:rPr>
          <w:rFonts w:eastAsia="Times New Roman"/>
          <w:spacing w:val="-8"/>
          <w:szCs w:val="26"/>
          <w:lang w:eastAsia="ru-RU"/>
        </w:rPr>
        <w:t xml:space="preserve">Главе </w:t>
      </w:r>
      <w:r w:rsidRPr="009175CC">
        <w:rPr>
          <w:rFonts w:eastAsia="Times New Roman"/>
          <w:spacing w:val="-8"/>
          <w:szCs w:val="26"/>
          <w:lang w:eastAsia="ru-RU"/>
        </w:rPr>
        <w:t xml:space="preserve">города Норильска определить должностное лицо, уполномоченное подготовить и представить в </w:t>
      </w:r>
      <w:r>
        <w:rPr>
          <w:rFonts w:eastAsia="Times New Roman"/>
          <w:spacing w:val="-8"/>
          <w:szCs w:val="26"/>
          <w:lang w:eastAsia="ru-RU"/>
        </w:rPr>
        <w:t xml:space="preserve">соответствующую </w:t>
      </w:r>
      <w:r w:rsidRPr="009175CC">
        <w:rPr>
          <w:rFonts w:eastAsia="Times New Roman"/>
          <w:spacing w:val="-8"/>
          <w:szCs w:val="26"/>
          <w:lang w:eastAsia="ru-RU"/>
        </w:rPr>
        <w:t>инспекцию Федеральной налоговой службы документы для государственной ре</w:t>
      </w:r>
      <w:r w:rsidR="00567C5D">
        <w:rPr>
          <w:rFonts w:eastAsia="Times New Roman"/>
          <w:spacing w:val="-8"/>
          <w:szCs w:val="26"/>
          <w:lang w:eastAsia="ru-RU"/>
        </w:rPr>
        <w:t>гистрации изменений в Положение</w:t>
      </w:r>
      <w:r w:rsidRPr="009175CC">
        <w:rPr>
          <w:rFonts w:eastAsia="Times New Roman"/>
          <w:spacing w:val="-8"/>
          <w:szCs w:val="26"/>
          <w:lang w:eastAsia="ru-RU"/>
        </w:rPr>
        <w:t xml:space="preserve"> </w:t>
      </w:r>
      <w:r w:rsidR="00280AFC" w:rsidRPr="009175CC">
        <w:rPr>
          <w:rFonts w:eastAsia="Times New Roman"/>
          <w:spacing w:val="-8"/>
          <w:szCs w:val="26"/>
          <w:lang w:eastAsia="ru-RU"/>
        </w:rPr>
        <w:t xml:space="preserve">о </w:t>
      </w:r>
      <w:r w:rsidR="00280AFC" w:rsidRPr="00531226">
        <w:rPr>
          <w:szCs w:val="26"/>
        </w:rPr>
        <w:t>Финансовом управлении Администрации города Норильска, утв</w:t>
      </w:r>
      <w:r w:rsidR="00280AFC">
        <w:rPr>
          <w:szCs w:val="26"/>
        </w:rPr>
        <w:t>ержденное р</w:t>
      </w:r>
      <w:r w:rsidR="00280AFC" w:rsidRPr="00531226">
        <w:rPr>
          <w:szCs w:val="26"/>
        </w:rPr>
        <w:t>ешением</w:t>
      </w:r>
      <w:r w:rsidR="00280AFC">
        <w:rPr>
          <w:szCs w:val="26"/>
        </w:rPr>
        <w:t xml:space="preserve"> Городского Совета от </w:t>
      </w:r>
      <w:r w:rsidR="00280AFC" w:rsidRPr="00531226">
        <w:rPr>
          <w:szCs w:val="26"/>
        </w:rPr>
        <w:t>24.10.2017 № 2/5-24</w:t>
      </w:r>
      <w:r w:rsidR="00280AFC">
        <w:rPr>
          <w:spacing w:val="-8"/>
          <w:szCs w:val="26"/>
          <w:lang w:eastAsia="ru-RU"/>
        </w:rPr>
        <w:t xml:space="preserve"> </w:t>
      </w:r>
      <w:r w:rsidR="00A9209B">
        <w:rPr>
          <w:spacing w:val="-8"/>
          <w:szCs w:val="26"/>
          <w:lang w:eastAsia="ru-RU"/>
        </w:rPr>
        <w:t xml:space="preserve">(далее – изменения в Положение), </w:t>
      </w:r>
      <w:r w:rsidRPr="009175CC">
        <w:rPr>
          <w:rFonts w:eastAsia="Times New Roman"/>
          <w:spacing w:val="-8"/>
          <w:szCs w:val="26"/>
          <w:lang w:eastAsia="ru-RU"/>
        </w:rPr>
        <w:t>в установленном законодательством порядке.</w:t>
      </w:r>
    </w:p>
    <w:p w14:paraId="0250DF67" w14:textId="2CC671E6" w:rsidR="00C41886" w:rsidRDefault="007E75C8" w:rsidP="002A59BF">
      <w:pPr>
        <w:autoSpaceDE w:val="0"/>
        <w:autoSpaceDN w:val="0"/>
        <w:adjustRightInd w:val="0"/>
        <w:ind w:firstLine="709"/>
        <w:rPr>
          <w:rFonts w:eastAsiaTheme="minorHAnsi"/>
          <w:szCs w:val="26"/>
        </w:rPr>
      </w:pPr>
      <w:r w:rsidRPr="000E4B12">
        <w:rPr>
          <w:rFonts w:eastAsiaTheme="minorHAnsi"/>
          <w:szCs w:val="26"/>
        </w:rPr>
        <w:t xml:space="preserve">3. Настоящее </w:t>
      </w:r>
      <w:r w:rsidR="00B03090">
        <w:rPr>
          <w:rFonts w:eastAsiaTheme="minorHAnsi"/>
          <w:szCs w:val="26"/>
        </w:rPr>
        <w:t>р</w:t>
      </w:r>
      <w:r w:rsidRPr="000E4B12">
        <w:rPr>
          <w:rFonts w:eastAsiaTheme="minorHAnsi"/>
          <w:szCs w:val="26"/>
        </w:rPr>
        <w:t xml:space="preserve">ешение вступает в силу со дня принятия, </w:t>
      </w:r>
      <w:r w:rsidR="00CC1DF6" w:rsidRPr="00CC1DF6">
        <w:rPr>
          <w:rFonts w:eastAsiaTheme="minorHAnsi"/>
          <w:szCs w:val="26"/>
        </w:rPr>
        <w:t xml:space="preserve">за исключением пунктов </w:t>
      </w:r>
      <w:r w:rsidR="00B35B5E" w:rsidRPr="007E23F0">
        <w:rPr>
          <w:rFonts w:eastAsiaTheme="minorHAnsi"/>
          <w:szCs w:val="26"/>
        </w:rPr>
        <w:t>4</w:t>
      </w:r>
      <w:r w:rsidR="00645AA8">
        <w:rPr>
          <w:rFonts w:eastAsiaTheme="minorHAnsi"/>
          <w:szCs w:val="26"/>
        </w:rPr>
        <w:t xml:space="preserve"> </w:t>
      </w:r>
      <w:r w:rsidR="005B60F4">
        <w:rPr>
          <w:rFonts w:eastAsiaTheme="minorHAnsi"/>
          <w:szCs w:val="26"/>
        </w:rPr>
        <w:t>–</w:t>
      </w:r>
      <w:r w:rsidR="00645AA8">
        <w:rPr>
          <w:rFonts w:eastAsiaTheme="minorHAnsi"/>
          <w:szCs w:val="26"/>
        </w:rPr>
        <w:t xml:space="preserve"> </w:t>
      </w:r>
      <w:r w:rsidR="00B35B5E" w:rsidRPr="007E23F0">
        <w:rPr>
          <w:rFonts w:eastAsiaTheme="minorHAnsi"/>
          <w:szCs w:val="26"/>
        </w:rPr>
        <w:t>7</w:t>
      </w:r>
      <w:r w:rsidRPr="007E23F0">
        <w:rPr>
          <w:rFonts w:eastAsiaTheme="minorHAnsi"/>
          <w:szCs w:val="26"/>
        </w:rPr>
        <w:t xml:space="preserve"> изменений в Положение</w:t>
      </w:r>
      <w:r w:rsidR="00645AA8">
        <w:rPr>
          <w:rFonts w:eastAsiaTheme="minorHAnsi"/>
          <w:szCs w:val="26"/>
        </w:rPr>
        <w:t>, вступающих</w:t>
      </w:r>
      <w:r w:rsidR="007E23F0" w:rsidRPr="007E23F0">
        <w:rPr>
          <w:rFonts w:eastAsiaTheme="minorHAnsi"/>
          <w:szCs w:val="26"/>
        </w:rPr>
        <w:t xml:space="preserve"> в силу с </w:t>
      </w:r>
      <w:r w:rsidRPr="007E23F0">
        <w:rPr>
          <w:rFonts w:eastAsiaTheme="minorHAnsi"/>
          <w:szCs w:val="26"/>
        </w:rPr>
        <w:t>01.</w:t>
      </w:r>
      <w:r w:rsidR="000E4B12" w:rsidRPr="007E23F0">
        <w:rPr>
          <w:rFonts w:eastAsiaTheme="minorHAnsi"/>
          <w:szCs w:val="26"/>
        </w:rPr>
        <w:t>01</w:t>
      </w:r>
      <w:r w:rsidRPr="007E23F0">
        <w:rPr>
          <w:rFonts w:eastAsiaTheme="minorHAnsi"/>
          <w:szCs w:val="26"/>
        </w:rPr>
        <w:t>.20</w:t>
      </w:r>
      <w:r w:rsidR="000E4B12" w:rsidRPr="007E23F0">
        <w:rPr>
          <w:rFonts w:eastAsiaTheme="minorHAnsi"/>
          <w:szCs w:val="26"/>
        </w:rPr>
        <w:t>22</w:t>
      </w:r>
      <w:r w:rsidR="00CC1DF6" w:rsidRPr="007E23F0">
        <w:rPr>
          <w:rFonts w:eastAsiaTheme="minorHAnsi"/>
          <w:szCs w:val="26"/>
        </w:rPr>
        <w:t>.</w:t>
      </w:r>
      <w:r w:rsidR="00645AA8">
        <w:rPr>
          <w:rFonts w:eastAsiaTheme="minorHAnsi"/>
          <w:szCs w:val="26"/>
        </w:rPr>
        <w:t xml:space="preserve"> </w:t>
      </w:r>
    </w:p>
    <w:p w14:paraId="5B6035FD" w14:textId="643E64B7" w:rsidR="007E75C8" w:rsidRDefault="007E75C8" w:rsidP="000E4B12">
      <w:pPr>
        <w:autoSpaceDE w:val="0"/>
        <w:autoSpaceDN w:val="0"/>
        <w:adjustRightInd w:val="0"/>
        <w:ind w:firstLine="708"/>
        <w:rPr>
          <w:rFonts w:eastAsiaTheme="minorHAnsi"/>
          <w:szCs w:val="26"/>
        </w:rPr>
      </w:pPr>
    </w:p>
    <w:p w14:paraId="4E518C48" w14:textId="77777777" w:rsidR="00EA4852" w:rsidRDefault="00EA4852" w:rsidP="00EA4852">
      <w:pPr>
        <w:rPr>
          <w:rFonts w:eastAsia="Times New Roman"/>
          <w:szCs w:val="26"/>
          <w:lang w:eastAsia="ru-RU"/>
        </w:rPr>
      </w:pPr>
    </w:p>
    <w:p w14:paraId="297F7FEC" w14:textId="77777777" w:rsidR="00EA4852" w:rsidRDefault="00EA4852" w:rsidP="00EA4852">
      <w:pPr>
        <w:rPr>
          <w:rFonts w:eastAsia="Times New Roman"/>
          <w:szCs w:val="26"/>
          <w:lang w:eastAsia="ru-RU"/>
        </w:rPr>
      </w:pPr>
    </w:p>
    <w:p w14:paraId="05D784A3" w14:textId="2CCCF7F7" w:rsidR="00B12609" w:rsidRDefault="00EA4852" w:rsidP="00EA4852">
      <w:pPr>
        <w:rPr>
          <w:rFonts w:eastAsiaTheme="minorHAnsi"/>
          <w:szCs w:val="26"/>
        </w:rPr>
      </w:pPr>
      <w:r w:rsidRPr="00245892">
        <w:rPr>
          <w:rFonts w:eastAsia="Times New Roman"/>
          <w:szCs w:val="26"/>
          <w:lang w:eastAsia="ru-RU"/>
        </w:rPr>
        <w:t xml:space="preserve">Председатель Городского Совета </w:t>
      </w:r>
      <w:r>
        <w:rPr>
          <w:rFonts w:eastAsia="Times New Roman"/>
          <w:szCs w:val="26"/>
          <w:lang w:eastAsia="ru-RU"/>
        </w:rPr>
        <w:t xml:space="preserve">                                                      </w:t>
      </w:r>
      <w:r w:rsidRPr="00245892">
        <w:rPr>
          <w:rFonts w:eastAsia="Times New Roman"/>
          <w:szCs w:val="26"/>
          <w:lang w:eastAsia="ru-RU"/>
        </w:rPr>
        <w:t>А.А. Пестряков</w:t>
      </w:r>
    </w:p>
    <w:sectPr w:rsidR="00B12609" w:rsidSect="006650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367AA" w14:textId="77777777" w:rsidR="00455D09" w:rsidRDefault="00455D09" w:rsidP="00DD420D">
      <w:r>
        <w:separator/>
      </w:r>
    </w:p>
  </w:endnote>
  <w:endnote w:type="continuationSeparator" w:id="0">
    <w:p w14:paraId="51D8F6EA" w14:textId="77777777" w:rsidR="00455D09" w:rsidRDefault="00455D09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EA709" w14:textId="77777777" w:rsidR="00455D09" w:rsidRDefault="00455D09" w:rsidP="00DD420D">
      <w:r>
        <w:separator/>
      </w:r>
    </w:p>
  </w:footnote>
  <w:footnote w:type="continuationSeparator" w:id="0">
    <w:p w14:paraId="01FB71EC" w14:textId="77777777" w:rsidR="00455D09" w:rsidRDefault="00455D09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325DC"/>
    <w:rsid w:val="00043494"/>
    <w:rsid w:val="00047861"/>
    <w:rsid w:val="00052E49"/>
    <w:rsid w:val="000A05CA"/>
    <w:rsid w:val="000E4B12"/>
    <w:rsid w:val="000E6AA1"/>
    <w:rsid w:val="00145010"/>
    <w:rsid w:val="00164948"/>
    <w:rsid w:val="00170F80"/>
    <w:rsid w:val="00175A63"/>
    <w:rsid w:val="00175F83"/>
    <w:rsid w:val="001E3E52"/>
    <w:rsid w:val="001E58EE"/>
    <w:rsid w:val="001F7C5A"/>
    <w:rsid w:val="00242B39"/>
    <w:rsid w:val="00243439"/>
    <w:rsid w:val="00245892"/>
    <w:rsid w:val="00262DDA"/>
    <w:rsid w:val="002700EF"/>
    <w:rsid w:val="00270419"/>
    <w:rsid w:val="00280AFC"/>
    <w:rsid w:val="002860E1"/>
    <w:rsid w:val="002A5388"/>
    <w:rsid w:val="002A59BF"/>
    <w:rsid w:val="002B277E"/>
    <w:rsid w:val="002C6C28"/>
    <w:rsid w:val="002E0731"/>
    <w:rsid w:val="002E6C5F"/>
    <w:rsid w:val="003041E1"/>
    <w:rsid w:val="0033652A"/>
    <w:rsid w:val="003537F8"/>
    <w:rsid w:val="00356687"/>
    <w:rsid w:val="00373F04"/>
    <w:rsid w:val="00380DFB"/>
    <w:rsid w:val="003B48D7"/>
    <w:rsid w:val="003B589D"/>
    <w:rsid w:val="003D3946"/>
    <w:rsid w:val="003F2857"/>
    <w:rsid w:val="003F4740"/>
    <w:rsid w:val="004433DB"/>
    <w:rsid w:val="00455D09"/>
    <w:rsid w:val="004734CA"/>
    <w:rsid w:val="004868D7"/>
    <w:rsid w:val="00496E62"/>
    <w:rsid w:val="004A1A23"/>
    <w:rsid w:val="004D6BAB"/>
    <w:rsid w:val="004F60BF"/>
    <w:rsid w:val="00525E5B"/>
    <w:rsid w:val="00547497"/>
    <w:rsid w:val="0056389D"/>
    <w:rsid w:val="00567C5D"/>
    <w:rsid w:val="0058235D"/>
    <w:rsid w:val="005A40DB"/>
    <w:rsid w:val="005B60F4"/>
    <w:rsid w:val="005D3456"/>
    <w:rsid w:val="00606EF6"/>
    <w:rsid w:val="00632A66"/>
    <w:rsid w:val="006425BB"/>
    <w:rsid w:val="00645AA8"/>
    <w:rsid w:val="00660684"/>
    <w:rsid w:val="00665074"/>
    <w:rsid w:val="00677CCB"/>
    <w:rsid w:val="006A52CD"/>
    <w:rsid w:val="006B55CB"/>
    <w:rsid w:val="0073187F"/>
    <w:rsid w:val="007377B8"/>
    <w:rsid w:val="0074601E"/>
    <w:rsid w:val="007856B8"/>
    <w:rsid w:val="007861DA"/>
    <w:rsid w:val="007906CC"/>
    <w:rsid w:val="007A56F9"/>
    <w:rsid w:val="007C0033"/>
    <w:rsid w:val="007E23F0"/>
    <w:rsid w:val="007E75C8"/>
    <w:rsid w:val="007F0B6A"/>
    <w:rsid w:val="00830281"/>
    <w:rsid w:val="00841F39"/>
    <w:rsid w:val="008743AC"/>
    <w:rsid w:val="008817A7"/>
    <w:rsid w:val="00886D65"/>
    <w:rsid w:val="008D7C8E"/>
    <w:rsid w:val="008F6C62"/>
    <w:rsid w:val="00944C98"/>
    <w:rsid w:val="009530A5"/>
    <w:rsid w:val="009768DE"/>
    <w:rsid w:val="00A9209B"/>
    <w:rsid w:val="00AA0693"/>
    <w:rsid w:val="00AD7AC3"/>
    <w:rsid w:val="00AF5C4E"/>
    <w:rsid w:val="00B00024"/>
    <w:rsid w:val="00B03090"/>
    <w:rsid w:val="00B12609"/>
    <w:rsid w:val="00B35B5E"/>
    <w:rsid w:val="00B707F3"/>
    <w:rsid w:val="00B8281C"/>
    <w:rsid w:val="00B86A76"/>
    <w:rsid w:val="00BA5DDD"/>
    <w:rsid w:val="00C24FD7"/>
    <w:rsid w:val="00C41886"/>
    <w:rsid w:val="00C51F68"/>
    <w:rsid w:val="00C70E33"/>
    <w:rsid w:val="00C807E2"/>
    <w:rsid w:val="00CB42F4"/>
    <w:rsid w:val="00CC1335"/>
    <w:rsid w:val="00CC1DF6"/>
    <w:rsid w:val="00CE312D"/>
    <w:rsid w:val="00D15349"/>
    <w:rsid w:val="00D25EBC"/>
    <w:rsid w:val="00DC0BF0"/>
    <w:rsid w:val="00DD420D"/>
    <w:rsid w:val="00DE5C6A"/>
    <w:rsid w:val="00E11AE1"/>
    <w:rsid w:val="00E171BF"/>
    <w:rsid w:val="00E21938"/>
    <w:rsid w:val="00E26E62"/>
    <w:rsid w:val="00E60BD6"/>
    <w:rsid w:val="00E76AA5"/>
    <w:rsid w:val="00EA4852"/>
    <w:rsid w:val="00EB2777"/>
    <w:rsid w:val="00EC4B12"/>
    <w:rsid w:val="00EC5A67"/>
    <w:rsid w:val="00ED2868"/>
    <w:rsid w:val="00FC20DE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FA77-685E-43C3-A9C6-928AA649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14</cp:revision>
  <cp:lastPrinted>2021-10-28T09:27:00Z</cp:lastPrinted>
  <dcterms:created xsi:type="dcterms:W3CDTF">2021-10-28T07:51:00Z</dcterms:created>
  <dcterms:modified xsi:type="dcterms:W3CDTF">2021-12-13T07:46:00Z</dcterms:modified>
</cp:coreProperties>
</file>